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53" w:rsidRPr="00B70753" w:rsidRDefault="00B70753" w:rsidP="00B70753">
      <w:pPr>
        <w:spacing w:after="0" w:line="240" w:lineRule="auto"/>
        <w:ind w:left="9072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07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Smilgių gimnazijos </w:t>
      </w:r>
    </w:p>
    <w:p w:rsidR="00B70753" w:rsidRPr="00B70753" w:rsidRDefault="00B70753" w:rsidP="00B70753">
      <w:pPr>
        <w:spacing w:after="0" w:line="240" w:lineRule="auto"/>
        <w:ind w:left="9072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07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2018 metų veiklos plano </w:t>
      </w:r>
    </w:p>
    <w:p w:rsidR="00B70753" w:rsidRPr="00B70753" w:rsidRDefault="00B33266" w:rsidP="00B70753">
      <w:pPr>
        <w:spacing w:after="0" w:line="240" w:lineRule="auto"/>
        <w:ind w:left="9072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bookmarkStart w:id="0" w:name="_GoBack"/>
      <w:bookmarkEnd w:id="0"/>
      <w:r w:rsidR="00B70753" w:rsidRPr="00B707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</w:t>
      </w:r>
    </w:p>
    <w:p w:rsidR="00B70753" w:rsidRDefault="00B70753" w:rsidP="00B707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D45" w:rsidRPr="00FA3E5F" w:rsidRDefault="00BA14D6" w:rsidP="00B707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E5F">
        <w:rPr>
          <w:rFonts w:ascii="Times New Roman" w:hAnsi="Times New Roman" w:cs="Times New Roman"/>
          <w:b/>
          <w:sz w:val="24"/>
          <w:szCs w:val="24"/>
        </w:rPr>
        <w:t>Pedagoginės stebėsenos</w:t>
      </w:r>
      <w:r w:rsidR="00711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5F">
        <w:rPr>
          <w:rFonts w:ascii="Times New Roman" w:hAnsi="Times New Roman" w:cs="Times New Roman"/>
          <w:b/>
          <w:sz w:val="24"/>
          <w:szCs w:val="24"/>
        </w:rPr>
        <w:t>201</w:t>
      </w:r>
      <w:r w:rsidR="000309D4">
        <w:rPr>
          <w:rFonts w:ascii="Times New Roman" w:hAnsi="Times New Roman" w:cs="Times New Roman"/>
          <w:b/>
          <w:sz w:val="24"/>
          <w:szCs w:val="24"/>
        </w:rPr>
        <w:t>8</w:t>
      </w:r>
      <w:r w:rsidRPr="00FA3E5F">
        <w:rPr>
          <w:rFonts w:ascii="Times New Roman" w:hAnsi="Times New Roman" w:cs="Times New Roman"/>
          <w:b/>
          <w:sz w:val="24"/>
          <w:szCs w:val="24"/>
        </w:rPr>
        <w:t xml:space="preserve"> m. planas</w:t>
      </w:r>
    </w:p>
    <w:p w:rsidR="00BA14D6" w:rsidRPr="00FA3E5F" w:rsidRDefault="008B5985" w:rsidP="008B598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3E5F">
        <w:rPr>
          <w:rFonts w:ascii="Times New Roman" w:hAnsi="Times New Roman" w:cs="Times New Roman"/>
          <w:sz w:val="24"/>
          <w:szCs w:val="24"/>
        </w:rPr>
        <w:t>Švietimo priežiūra įstaigoje vykdoma remiantis</w:t>
      </w:r>
      <w:r w:rsidR="00253722">
        <w:rPr>
          <w:rFonts w:ascii="Times New Roman" w:hAnsi="Times New Roman" w:cs="Times New Roman"/>
          <w:sz w:val="24"/>
          <w:szCs w:val="24"/>
        </w:rPr>
        <w:t xml:space="preserve"> </w:t>
      </w:r>
      <w:r w:rsidRPr="00FA3E5F">
        <w:rPr>
          <w:rFonts w:ascii="Times New Roman" w:hAnsi="Times New Roman" w:cs="Times New Roman"/>
          <w:sz w:val="24"/>
          <w:szCs w:val="24"/>
        </w:rPr>
        <w:t>„Smilgių gimnazijos švietimo steb</w:t>
      </w:r>
      <w:r w:rsidR="00766AF6">
        <w:rPr>
          <w:rFonts w:ascii="Times New Roman" w:hAnsi="Times New Roman" w:cs="Times New Roman"/>
          <w:sz w:val="24"/>
          <w:szCs w:val="24"/>
        </w:rPr>
        <w:t>ėsenos tvarka“, patvirtinta 2016</w:t>
      </w:r>
      <w:r w:rsidR="002D46E8" w:rsidRPr="00FA3E5F">
        <w:rPr>
          <w:rFonts w:ascii="Times New Roman" w:hAnsi="Times New Roman" w:cs="Times New Roman"/>
          <w:sz w:val="24"/>
          <w:szCs w:val="24"/>
        </w:rPr>
        <w:t xml:space="preserve"> m. </w:t>
      </w:r>
      <w:r w:rsidR="00672B64">
        <w:rPr>
          <w:rFonts w:ascii="Times New Roman" w:hAnsi="Times New Roman" w:cs="Times New Roman"/>
          <w:sz w:val="24"/>
          <w:szCs w:val="24"/>
        </w:rPr>
        <w:t>lapkričio 10</w:t>
      </w:r>
      <w:r w:rsidRPr="00FA3E5F">
        <w:rPr>
          <w:rFonts w:ascii="Times New Roman" w:hAnsi="Times New Roman" w:cs="Times New Roman"/>
          <w:sz w:val="24"/>
          <w:szCs w:val="24"/>
        </w:rPr>
        <w:t xml:space="preserve"> d. dir</w:t>
      </w:r>
      <w:r w:rsidR="002D46E8" w:rsidRPr="00FA3E5F">
        <w:rPr>
          <w:rFonts w:ascii="Times New Roman" w:hAnsi="Times New Roman" w:cs="Times New Roman"/>
          <w:sz w:val="24"/>
          <w:szCs w:val="24"/>
        </w:rPr>
        <w:t>ektoriaus įsakymu Nr. (1.8) V-</w:t>
      </w:r>
      <w:r w:rsidR="00672B64">
        <w:rPr>
          <w:rFonts w:ascii="Times New Roman" w:hAnsi="Times New Roman" w:cs="Times New Roman"/>
          <w:sz w:val="24"/>
          <w:szCs w:val="24"/>
        </w:rPr>
        <w:t>429</w:t>
      </w:r>
      <w:r w:rsidRPr="00FA3E5F">
        <w:rPr>
          <w:rFonts w:ascii="Times New Roman" w:hAnsi="Times New Roman" w:cs="Times New Roman"/>
          <w:sz w:val="24"/>
          <w:szCs w:val="24"/>
        </w:rPr>
        <w:t>.</w:t>
      </w:r>
    </w:p>
    <w:p w:rsidR="008B5985" w:rsidRPr="00FA3E5F" w:rsidRDefault="008B5985" w:rsidP="008B598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3E5F">
        <w:rPr>
          <w:rFonts w:ascii="Times New Roman" w:hAnsi="Times New Roman" w:cs="Times New Roman"/>
          <w:sz w:val="24"/>
          <w:szCs w:val="24"/>
        </w:rPr>
        <w:t>Uždaviniai:</w:t>
      </w:r>
    </w:p>
    <w:p w:rsidR="008B5985" w:rsidRPr="00FA3E5F" w:rsidRDefault="008B5985" w:rsidP="008B598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E5F">
        <w:rPr>
          <w:rFonts w:ascii="Times New Roman" w:hAnsi="Times New Roman" w:cs="Times New Roman"/>
          <w:sz w:val="24"/>
          <w:szCs w:val="24"/>
        </w:rPr>
        <w:t>Vykdyti švietimo priežiūrą konsultuojant, analizuojant ir vertinant konkrečias veiklos sritis.</w:t>
      </w:r>
    </w:p>
    <w:p w:rsidR="008B5985" w:rsidRPr="00FA3E5F" w:rsidRDefault="008B5985" w:rsidP="008B598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E5F">
        <w:rPr>
          <w:rFonts w:ascii="Times New Roman" w:hAnsi="Times New Roman" w:cs="Times New Roman"/>
          <w:sz w:val="24"/>
          <w:szCs w:val="24"/>
        </w:rPr>
        <w:t>Numatyti lankymosi grafikus, stebėsenos rezultatų įforminimą.</w:t>
      </w:r>
    </w:p>
    <w:p w:rsidR="008B5985" w:rsidRPr="00FA3E5F" w:rsidRDefault="008B5985" w:rsidP="008B598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E5F">
        <w:rPr>
          <w:rFonts w:ascii="Times New Roman" w:hAnsi="Times New Roman" w:cs="Times New Roman"/>
          <w:sz w:val="24"/>
          <w:szCs w:val="24"/>
        </w:rPr>
        <w:t>Esant būtinybei, numatyti grįžtamąją kontrolę.</w:t>
      </w:r>
    </w:p>
    <w:p w:rsidR="008B5985" w:rsidRPr="00FA3E5F" w:rsidRDefault="008B5985" w:rsidP="00585442">
      <w:pPr>
        <w:pStyle w:val="Sraopastraipa"/>
        <w:ind w:left="1854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3E5F">
        <w:rPr>
          <w:rFonts w:ascii="Times New Roman" w:hAnsi="Times New Roman" w:cs="Times New Roman"/>
          <w:sz w:val="24"/>
          <w:szCs w:val="24"/>
        </w:rPr>
        <w:t>Objektai ir kryptys:</w:t>
      </w:r>
    </w:p>
    <w:p w:rsidR="008B5985" w:rsidRPr="00FA3E5F" w:rsidRDefault="00585442" w:rsidP="008B598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E5F">
        <w:rPr>
          <w:rFonts w:ascii="Times New Roman" w:hAnsi="Times New Roman" w:cs="Times New Roman"/>
          <w:sz w:val="24"/>
          <w:szCs w:val="24"/>
        </w:rPr>
        <w:t>Ugdymo(si) kokybė</w:t>
      </w:r>
      <w:r w:rsidR="00E80E13" w:rsidRPr="00FA3E5F">
        <w:rPr>
          <w:rFonts w:ascii="Times New Roman" w:hAnsi="Times New Roman" w:cs="Times New Roman"/>
          <w:sz w:val="24"/>
          <w:szCs w:val="24"/>
        </w:rPr>
        <w:t>s gerinimas</w:t>
      </w:r>
      <w:r w:rsidRPr="00FA3E5F">
        <w:rPr>
          <w:rFonts w:ascii="Times New Roman" w:hAnsi="Times New Roman" w:cs="Times New Roman"/>
          <w:sz w:val="24"/>
          <w:szCs w:val="24"/>
        </w:rPr>
        <w:t>;</w:t>
      </w:r>
    </w:p>
    <w:p w:rsidR="00585442" w:rsidRPr="00FA3E5F" w:rsidRDefault="00585442" w:rsidP="008B598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E5F">
        <w:rPr>
          <w:rFonts w:ascii="Times New Roman" w:hAnsi="Times New Roman" w:cs="Times New Roman"/>
          <w:sz w:val="24"/>
          <w:szCs w:val="24"/>
        </w:rPr>
        <w:t>Mokyklos bendruomenės kvalifikacijos ir asmeninės atsakomybės aukštesnis lygis, siekiant aukštesnės mokymosi motyvacijos.</w:t>
      </w: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556"/>
        <w:gridCol w:w="4502"/>
        <w:gridCol w:w="2330"/>
        <w:gridCol w:w="5223"/>
        <w:gridCol w:w="2268"/>
      </w:tblGrid>
      <w:tr w:rsidR="00A35DE7" w:rsidRPr="00FA3E5F" w:rsidTr="00B70753">
        <w:tc>
          <w:tcPr>
            <w:tcW w:w="556" w:type="dxa"/>
          </w:tcPr>
          <w:p w:rsidR="00A35DE7" w:rsidRPr="00FA3E5F" w:rsidRDefault="00A35DE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502" w:type="dxa"/>
          </w:tcPr>
          <w:p w:rsidR="00A35DE7" w:rsidRPr="00FA3E5F" w:rsidRDefault="00A35DE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330" w:type="dxa"/>
          </w:tcPr>
          <w:p w:rsidR="00A35DE7" w:rsidRPr="00FA3E5F" w:rsidRDefault="00A35DE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5223" w:type="dxa"/>
          </w:tcPr>
          <w:p w:rsidR="00A35DE7" w:rsidRPr="00FA3E5F" w:rsidRDefault="00A35DE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Objektas</w:t>
            </w:r>
          </w:p>
        </w:tc>
        <w:tc>
          <w:tcPr>
            <w:tcW w:w="2268" w:type="dxa"/>
          </w:tcPr>
          <w:p w:rsidR="00A35DE7" w:rsidRPr="00FA3E5F" w:rsidRDefault="00A35DE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Įvykdymas</w:t>
            </w:r>
          </w:p>
        </w:tc>
      </w:tr>
      <w:tr w:rsidR="00A8621C" w:rsidRPr="00FA3E5F" w:rsidTr="00B70753">
        <w:tc>
          <w:tcPr>
            <w:tcW w:w="556" w:type="dxa"/>
          </w:tcPr>
          <w:p w:rsidR="00A8621C" w:rsidRPr="00FA3E5F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1C" w:rsidRPr="00FA3E5F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612F2" w:rsidRPr="00FA3E5F" w:rsidRDefault="00D612F2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F2" w:rsidRPr="00FA3E5F" w:rsidRDefault="00D612F2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F2" w:rsidRPr="00FA3E5F" w:rsidRDefault="00D612F2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C05C5" w:rsidRPr="00FA3E5F" w:rsidRDefault="003C05C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C5" w:rsidRPr="00FA3E5F" w:rsidRDefault="003C05C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C5" w:rsidRPr="00FA3E5F" w:rsidRDefault="003C05C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C05C5" w:rsidRDefault="003C05C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37" w:rsidRPr="00FA3E5F" w:rsidRDefault="0071123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C5" w:rsidRPr="00FA3E5F" w:rsidRDefault="003C05C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02" w:type="dxa"/>
          </w:tcPr>
          <w:p w:rsidR="00A8621C" w:rsidRPr="00FA3E5F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Gimnazijos renginių stebėjimas</w:t>
            </w:r>
            <w:r w:rsidR="00FA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21C" w:rsidRPr="00FA3E5F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1C" w:rsidRPr="00FA3E5F" w:rsidRDefault="00A8621C" w:rsidP="00A8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Dienynų pildymo stebėsena.</w:t>
            </w:r>
          </w:p>
          <w:p w:rsidR="0065577D" w:rsidRPr="00FA3E5F" w:rsidRDefault="0065577D" w:rsidP="00A8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7D" w:rsidRPr="00FA3E5F" w:rsidRDefault="0065577D" w:rsidP="00A86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Instruktažų lapų pildymas.</w:t>
            </w:r>
          </w:p>
          <w:p w:rsidR="00A8621C" w:rsidRPr="00FA3E5F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F2" w:rsidRPr="00FA3E5F" w:rsidRDefault="00D612F2" w:rsidP="00D612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12F2" w:rsidRDefault="00770AAD" w:rsidP="00D612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Naujai pradėjusių dirbti mokytojų pamokų stebėjimas.</w:t>
            </w:r>
          </w:p>
          <w:p w:rsidR="00770AAD" w:rsidRPr="00FA3E5F" w:rsidRDefault="00770AAD" w:rsidP="00D612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12F2" w:rsidRPr="00FA3E5F" w:rsidRDefault="00D612F2" w:rsidP="00D612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bCs/>
                <w:sz w:val="24"/>
                <w:szCs w:val="24"/>
              </w:rPr>
              <w:t>Kaupiamųjų pažymių įrašymo stebėsena.</w:t>
            </w:r>
          </w:p>
          <w:p w:rsidR="003C05C5" w:rsidRDefault="003C05C5" w:rsidP="00D612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1237" w:rsidRPr="00FA3E5F" w:rsidRDefault="00711237" w:rsidP="00D612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05C5" w:rsidRPr="00FA3E5F" w:rsidRDefault="00711237" w:rsidP="00D612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IKT integruotų pamokų vedimo stebėsena</w:t>
            </w:r>
            <w:r w:rsidR="00F27F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05C5" w:rsidRPr="00FA3E5F" w:rsidRDefault="003C05C5" w:rsidP="00D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8621C" w:rsidRPr="00FA3E5F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Metų eigoje</w:t>
            </w:r>
          </w:p>
          <w:p w:rsidR="00A8621C" w:rsidRPr="00FA3E5F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1C" w:rsidRPr="00FA3E5F" w:rsidRDefault="006310A0" w:rsidP="00631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Vasaris, </w:t>
            </w:r>
            <w:r w:rsidR="00A8621C" w:rsidRPr="00FA3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gegužė, spalis, gruodis</w:t>
            </w:r>
          </w:p>
          <w:p w:rsidR="00A8621C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  <w:p w:rsidR="00D612F2" w:rsidRPr="00FA3E5F" w:rsidRDefault="00D612F2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F2" w:rsidRPr="00FA3E5F" w:rsidRDefault="00D612F2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F2" w:rsidRPr="00FA3E5F" w:rsidRDefault="00770AA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  <w:p w:rsidR="00D612F2" w:rsidRPr="00FA3E5F" w:rsidRDefault="00D612F2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F2" w:rsidRPr="00FA3E5F" w:rsidRDefault="00D612F2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F2" w:rsidRPr="00FA3E5F" w:rsidRDefault="00D612F2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Sausis, gegužė</w:t>
            </w:r>
          </w:p>
          <w:p w:rsidR="003C05C5" w:rsidRDefault="003C05C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37" w:rsidRPr="00FA3E5F" w:rsidRDefault="0071123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C5" w:rsidRPr="00FA3E5F" w:rsidRDefault="003C05C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Metų eigoje</w:t>
            </w:r>
          </w:p>
        </w:tc>
        <w:tc>
          <w:tcPr>
            <w:tcW w:w="5223" w:type="dxa"/>
          </w:tcPr>
          <w:p w:rsidR="00A8621C" w:rsidRPr="00FA3E5F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Stebėti vykstantys renginiai, užpildyti stebėjimo lapai, aptarti metodinėse grupėse.</w:t>
            </w:r>
          </w:p>
          <w:p w:rsidR="00A8621C" w:rsidRPr="00FA3E5F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Dienynas pildomas pagal reikalavimus.</w:t>
            </w: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Tvarkingai, nuosekliai pildomi instruktažų lapai.</w:t>
            </w:r>
          </w:p>
          <w:p w:rsidR="00D612F2" w:rsidRPr="00FA3E5F" w:rsidRDefault="00D612F2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F2" w:rsidRPr="00FA3E5F" w:rsidRDefault="00770AAD" w:rsidP="00D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Aptartos stebėtos pamokos, pateikti pasiūlymai.</w:t>
            </w:r>
          </w:p>
          <w:p w:rsidR="00770AAD" w:rsidRDefault="00770AAD" w:rsidP="00D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37" w:rsidRDefault="00D612F2" w:rsidP="00D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Laikomasi vertinimo nuostatų, bent kartą pusmetyje įrašomas kaupiamasis įvertinimas.</w:t>
            </w:r>
            <w:r w:rsidR="002D46E8"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AAD" w:rsidRDefault="00770AAD" w:rsidP="00D6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C5" w:rsidRPr="00FA3E5F" w:rsidRDefault="00711237" w:rsidP="0071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Informatikos kabineto, interaktyviosios klasės</w:t>
            </w:r>
            <w:r w:rsidR="003C05C5" w:rsidRPr="00FA3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planšetinių kompiuterių naudojimo grafiko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sudarymas, statistika</w:t>
            </w:r>
            <w:r w:rsidR="003C05C5" w:rsidRPr="00FA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621C" w:rsidRPr="00FA3E5F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E7" w:rsidRPr="00FA3E5F" w:rsidTr="00B70753">
        <w:tc>
          <w:tcPr>
            <w:tcW w:w="556" w:type="dxa"/>
          </w:tcPr>
          <w:p w:rsidR="00A35DE7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A35DE7" w:rsidRPr="00FA3E5F" w:rsidRDefault="00A35DE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Mokytojų kvalifikacijos analizės kryptys.</w:t>
            </w:r>
          </w:p>
          <w:p w:rsidR="00A35DE7" w:rsidRPr="00FA3E5F" w:rsidRDefault="00A35DE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Tarybų, metodinių būrelių, bibliotekos metinių planų analizė.</w:t>
            </w:r>
          </w:p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E4" w:rsidRPr="00FA3E5F" w:rsidRDefault="00A35DE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Pirmo pusmečio pažangumo ir lankomumo rezultatų analizė. </w:t>
            </w:r>
          </w:p>
          <w:p w:rsidR="00A35DE7" w:rsidRPr="00FA3E5F" w:rsidRDefault="00A35DE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Pagalbos mokiniui s</w:t>
            </w:r>
            <w:r w:rsidR="001906E4" w:rsidRPr="00FA3E5F">
              <w:rPr>
                <w:rFonts w:ascii="Times New Roman" w:hAnsi="Times New Roman" w:cs="Times New Roman"/>
                <w:sz w:val="24"/>
                <w:szCs w:val="24"/>
              </w:rPr>
              <w:t>pecialistų ataskaitų analizė.</w:t>
            </w:r>
          </w:p>
        </w:tc>
        <w:tc>
          <w:tcPr>
            <w:tcW w:w="2330" w:type="dxa"/>
          </w:tcPr>
          <w:p w:rsidR="00A35DE7" w:rsidRPr="00FA3E5F" w:rsidRDefault="00A35DE7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Sausis</w:t>
            </w:r>
          </w:p>
        </w:tc>
        <w:tc>
          <w:tcPr>
            <w:tcW w:w="5223" w:type="dxa"/>
          </w:tcPr>
          <w:p w:rsidR="00A35DE7" w:rsidRPr="00FA3E5F" w:rsidRDefault="00A35DE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Kvalifikacijos renginių ataskaitos, pokalbiai su mokytojais, pageidaujamų seminarų aptarimas.</w:t>
            </w:r>
          </w:p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Planų peržiūra ir aptarimas. Vertinimo kriterijų atnaujinimas.</w:t>
            </w:r>
          </w:p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Klasių pažangumo ir lankomumo ataskaitos.</w:t>
            </w:r>
          </w:p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Pagalbos mokiniui specialistų ataskaitos.</w:t>
            </w:r>
          </w:p>
        </w:tc>
        <w:tc>
          <w:tcPr>
            <w:tcW w:w="2268" w:type="dxa"/>
          </w:tcPr>
          <w:p w:rsidR="00A35DE7" w:rsidRPr="00FA3E5F" w:rsidRDefault="00A35DE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4F" w:rsidRPr="00FA3E5F" w:rsidTr="00B70753">
        <w:tc>
          <w:tcPr>
            <w:tcW w:w="556" w:type="dxa"/>
          </w:tcPr>
          <w:p w:rsidR="00026F4F" w:rsidRPr="00FA3E5F" w:rsidRDefault="00026F4F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26F4F" w:rsidRDefault="00026F4F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6" w:rsidRPr="00FA3E5F" w:rsidRDefault="00F35E06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4F" w:rsidRPr="00FA3E5F" w:rsidRDefault="00026F4F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26F4F" w:rsidRDefault="00026F4F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6" w:rsidRPr="00FA3E5F" w:rsidRDefault="00F35E06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31" w:rsidRPr="00FA3E5F" w:rsidRDefault="00026F4F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86F31" w:rsidRDefault="00886F31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4F" w:rsidRPr="00FA3E5F" w:rsidRDefault="00026F4F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026F4F" w:rsidRDefault="00026F4F" w:rsidP="00026F4F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Pasiruošimas pagrindinės mokyklos žinių patikrinimui. </w:t>
            </w:r>
          </w:p>
          <w:p w:rsidR="00F35E06" w:rsidRPr="00FA3E5F" w:rsidRDefault="00F35E06" w:rsidP="00026F4F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4F" w:rsidRPr="00FA3E5F" w:rsidRDefault="004A10BA" w:rsidP="00026F4F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Klasių dienynų pildymo analizė.</w:t>
            </w:r>
          </w:p>
          <w:p w:rsidR="00026F4F" w:rsidRDefault="00026F4F" w:rsidP="00026F4F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6" w:rsidRPr="00FA3E5F" w:rsidRDefault="00F35E06" w:rsidP="00026F4F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4F" w:rsidRPr="00FA3E5F" w:rsidRDefault="00026F4F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Individualus konsultavimas ir pagalba renkantis brandos egzaminus ir profesiją IV klasėje</w:t>
            </w:r>
            <w:r w:rsidR="00F35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026F4F" w:rsidRPr="00FA3E5F" w:rsidRDefault="00026F4F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Vasaris</w:t>
            </w:r>
          </w:p>
        </w:tc>
        <w:tc>
          <w:tcPr>
            <w:tcW w:w="5223" w:type="dxa"/>
          </w:tcPr>
          <w:p w:rsidR="00026F4F" w:rsidRPr="00FA3E5F" w:rsidRDefault="00026F4F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Matematikos ir lietuvių kalbos pamokų stebėjimas II klasėje ir aptarimas.</w:t>
            </w:r>
            <w:r w:rsidR="00F3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Pokalbiai su mokiniais, mokytojais.</w:t>
            </w:r>
          </w:p>
          <w:p w:rsidR="00026F4F" w:rsidRDefault="00026F4F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Integruojamos prevencinės programos, integruotos pamokos</w:t>
            </w:r>
            <w:r w:rsidR="004A10BA" w:rsidRPr="00FA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E06" w:rsidRPr="00FA3E5F" w:rsidRDefault="00F35E06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4F" w:rsidRPr="00FA3E5F" w:rsidRDefault="00886F31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Pokalbiai su abiturientais, klasės vadovu, psichologu, karjeros konsultantu.</w:t>
            </w:r>
          </w:p>
        </w:tc>
        <w:tc>
          <w:tcPr>
            <w:tcW w:w="2268" w:type="dxa"/>
          </w:tcPr>
          <w:p w:rsidR="00026F4F" w:rsidRPr="00FA3E5F" w:rsidRDefault="00026F4F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E4" w:rsidRPr="00FA3E5F" w:rsidTr="00B70753">
        <w:tc>
          <w:tcPr>
            <w:tcW w:w="556" w:type="dxa"/>
          </w:tcPr>
          <w:p w:rsidR="001906E4" w:rsidRPr="00FA3E5F" w:rsidRDefault="00886F31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6F31" w:rsidRPr="00FA3E5F" w:rsidRDefault="00886F31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31" w:rsidRPr="00FA3E5F" w:rsidRDefault="00886F31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31" w:rsidRDefault="00886F31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9E" w:rsidRDefault="00E4689E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31" w:rsidRPr="00FA3E5F" w:rsidRDefault="00886F31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86F31" w:rsidRDefault="00886F31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31" w:rsidRPr="00FA3E5F" w:rsidRDefault="00886F31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F703B" w:rsidRPr="00FA3E5F" w:rsidRDefault="006F703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1906E4" w:rsidRDefault="00E4689E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Kolegialaus grįžtamojo ryšio taikymas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E64E8">
              <w:rPr>
                <w:rFonts w:ascii="Times New Roman" w:hAnsi="Times New Roman" w:cs="Times New Roman"/>
                <w:sz w:val="24"/>
                <w:szCs w:val="24"/>
              </w:rPr>
              <w:t>Atvirų, integruotų pamokų  lankymas ir aptarimas.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(darbas su spec poreikių mokiniais, užduočių diferencijavimas, individualizavimas</w:t>
            </w: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425A" w:rsidRDefault="003A425A" w:rsidP="003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eastAsia="Calibri" w:hAnsi="Times New Roman" w:cs="Times New Roman"/>
                <w:sz w:val="24"/>
                <w:szCs w:val="24"/>
              </w:rPr>
              <w:t>Logopedo, soc. pedagogo ir kitų speciali</w:t>
            </w: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stų dokumentų ir veiklos efektyvumas.</w:t>
            </w:r>
          </w:p>
          <w:p w:rsidR="001A6AC0" w:rsidRPr="00FA3E5F" w:rsidRDefault="003A425A" w:rsidP="001A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Pasirengimas testavimui ir PUP patikrinimui.</w:t>
            </w:r>
          </w:p>
        </w:tc>
        <w:tc>
          <w:tcPr>
            <w:tcW w:w="2330" w:type="dxa"/>
          </w:tcPr>
          <w:p w:rsidR="001906E4" w:rsidRPr="00FA3E5F" w:rsidRDefault="00886F31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Kovas</w:t>
            </w:r>
          </w:p>
          <w:p w:rsidR="00721A36" w:rsidRPr="00FA3E5F" w:rsidRDefault="00721A36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1A36" w:rsidRPr="00FA3E5F" w:rsidRDefault="00721A36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1A36" w:rsidRPr="00FA3E5F" w:rsidRDefault="00721A36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1A36" w:rsidRPr="00FA3E5F" w:rsidRDefault="00721A36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03B" w:rsidRPr="00FA3E5F" w:rsidRDefault="006F703B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703B" w:rsidRPr="00FA3E5F" w:rsidRDefault="006F703B" w:rsidP="00A862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A8621C" w:rsidRPr="00FA3E5F" w:rsidRDefault="00E4689E" w:rsidP="00E4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Susitarimai,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protokolų formos.</w:t>
            </w:r>
          </w:p>
          <w:p w:rsidR="00A8621C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9E" w:rsidRDefault="00E4689E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9E" w:rsidRDefault="00E4689E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9E" w:rsidRDefault="00E4689E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3B" w:rsidRDefault="003A425A" w:rsidP="006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Pokalbiai su specialistais, gerosios patirties analizė.</w:t>
            </w:r>
          </w:p>
          <w:p w:rsidR="006F703B" w:rsidRDefault="003A425A" w:rsidP="006F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Pokalbiai, anketos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AC0" w:rsidRPr="00FA3E5F" w:rsidRDefault="001A6AC0" w:rsidP="0077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6E4" w:rsidRPr="00FA3E5F" w:rsidRDefault="001906E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31" w:rsidRPr="00FA3E5F" w:rsidTr="00B70753">
        <w:tc>
          <w:tcPr>
            <w:tcW w:w="556" w:type="dxa"/>
          </w:tcPr>
          <w:p w:rsidR="00886F31" w:rsidRPr="00FA3E5F" w:rsidRDefault="006F703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4A10BA" w:rsidRPr="00FA3E5F" w:rsidRDefault="004A10BA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BA" w:rsidRPr="00FA3E5F" w:rsidRDefault="004A10BA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F703B" w:rsidRDefault="006F703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E8" w:rsidRPr="00FA3E5F" w:rsidRDefault="002E64E8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BA" w:rsidRPr="00FA3E5F" w:rsidRDefault="004A10BA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A10BA" w:rsidRPr="00FA3E5F" w:rsidRDefault="004A10BA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BA" w:rsidRPr="00FA3E5F" w:rsidRDefault="004A10BA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006D35" w:rsidRPr="00FA3E5F" w:rsidRDefault="00886F31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Konsultacijų įtaka mokymosi pasiekimams.</w:t>
            </w:r>
          </w:p>
          <w:p w:rsidR="004A10BA" w:rsidRPr="00FA3E5F" w:rsidRDefault="004A10BA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BA" w:rsidRPr="00FA3E5F" w:rsidRDefault="003A425A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Pamokų vedimas su ugdymo turiniu susijusiose aplinkose.</w:t>
            </w:r>
          </w:p>
          <w:p w:rsidR="004A10BA" w:rsidRPr="00FA3E5F" w:rsidRDefault="004A10BA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BA" w:rsidRDefault="00770AAD" w:rsidP="0077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specialistų veikla gimnazijoje.</w:t>
            </w:r>
          </w:p>
          <w:p w:rsidR="002E64E8" w:rsidRPr="00FA3E5F" w:rsidRDefault="002E64E8" w:rsidP="0077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valandėlių efektyvumas.</w:t>
            </w:r>
          </w:p>
        </w:tc>
        <w:tc>
          <w:tcPr>
            <w:tcW w:w="2330" w:type="dxa"/>
          </w:tcPr>
          <w:p w:rsidR="00886F31" w:rsidRPr="00FA3E5F" w:rsidRDefault="00886F31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Balandis</w:t>
            </w:r>
          </w:p>
        </w:tc>
        <w:tc>
          <w:tcPr>
            <w:tcW w:w="5223" w:type="dxa"/>
          </w:tcPr>
          <w:p w:rsidR="00886F31" w:rsidRPr="00FA3E5F" w:rsidRDefault="00F83D8E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Konsultacijų lankomumo analizė, pokalbiai su mokytojais, mokiniais.</w:t>
            </w:r>
          </w:p>
          <w:p w:rsidR="004A10BA" w:rsidRPr="00FA3E5F" w:rsidRDefault="003A425A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Pamokų, vestų su ugdymo turiniu susijusiose aplinkose ataskaitos, dienyno analizė.</w:t>
            </w:r>
          </w:p>
          <w:p w:rsidR="004A10BA" w:rsidRDefault="004A10BA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E8" w:rsidRDefault="002E64E8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su švietimo pagalbos specialistais.</w:t>
            </w:r>
          </w:p>
          <w:p w:rsidR="002E64E8" w:rsidRPr="00FA3E5F" w:rsidRDefault="002E64E8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BA" w:rsidRPr="00FA3E5F" w:rsidRDefault="001A6AC0" w:rsidP="0077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25A"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 klasių valandėlių stebėjimas per mėnesį. Tvarkingai pildomas e-dienynas.</w:t>
            </w:r>
          </w:p>
        </w:tc>
        <w:tc>
          <w:tcPr>
            <w:tcW w:w="2268" w:type="dxa"/>
          </w:tcPr>
          <w:p w:rsidR="00886F31" w:rsidRPr="00FA3E5F" w:rsidRDefault="00886F31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35" w:rsidRPr="00FA3E5F" w:rsidTr="00B70753">
        <w:trPr>
          <w:trHeight w:val="4555"/>
        </w:trPr>
        <w:tc>
          <w:tcPr>
            <w:tcW w:w="556" w:type="dxa"/>
          </w:tcPr>
          <w:p w:rsidR="00006D35" w:rsidRPr="00FA3E5F" w:rsidRDefault="00006D3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06D35" w:rsidRDefault="00006D3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5D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5D" w:rsidRPr="00FA3E5F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35" w:rsidRPr="00FA3E5F" w:rsidRDefault="00006D3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621C" w:rsidRPr="00FA3E5F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1C" w:rsidRPr="00FA3E5F" w:rsidRDefault="00A8621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E8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E64E8" w:rsidRDefault="002E64E8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E8" w:rsidRDefault="002E64E8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E8" w:rsidRDefault="002E64E8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E8" w:rsidRDefault="002E64E8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</w:tcPr>
          <w:p w:rsidR="000F4C5D" w:rsidRDefault="00006D35" w:rsidP="000F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Neformaliojo vaikų švietimo programų paklausa.</w:t>
            </w:r>
            <w:r w:rsidR="000F4C5D" w:rsidRPr="000F4C5D">
              <w:rPr>
                <w:rFonts w:ascii="Times New Roman" w:hAnsi="Times New Roman" w:cs="Times New Roman"/>
                <w:sz w:val="24"/>
                <w:szCs w:val="24"/>
              </w:rPr>
              <w:t xml:space="preserve"> Neformaliojo vaikų švietimo būrelių veiklos aprašo paruošimas.</w:t>
            </w:r>
          </w:p>
          <w:p w:rsidR="00006D35" w:rsidRPr="00FA3E5F" w:rsidRDefault="00006D35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35" w:rsidRDefault="00006D35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Individualus konsultavimas ir pagalba renkantis mokymo planą II klasėje.</w:t>
            </w:r>
          </w:p>
          <w:p w:rsidR="00006D35" w:rsidRPr="00FA3E5F" w:rsidRDefault="00006D35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2,4,6,8 klasių mokinių pasiekimų patikrinimas ir rezultatų analizė.</w:t>
            </w:r>
          </w:p>
          <w:p w:rsidR="00A8621C" w:rsidRPr="00FA3E5F" w:rsidRDefault="00A8621C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1C" w:rsidRPr="00FA3E5F" w:rsidRDefault="00A8621C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1C" w:rsidRPr="00FA3E5F" w:rsidRDefault="00A8621C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E6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C5D">
              <w:rPr>
                <w:rFonts w:ascii="Times New Roman" w:hAnsi="Times New Roman" w:cs="Times New Roman"/>
                <w:sz w:val="24"/>
                <w:szCs w:val="24"/>
              </w:rPr>
              <w:t>, IV</w:t>
            </w:r>
            <w:r w:rsidR="002E64E8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lasių metinio pažangumo ir lankomumo ana</w:t>
            </w:r>
            <w:r w:rsidR="002E64E8">
              <w:rPr>
                <w:rFonts w:ascii="Times New Roman" w:hAnsi="Times New Roman" w:cs="Times New Roman"/>
                <w:sz w:val="24"/>
                <w:szCs w:val="24"/>
              </w:rPr>
              <w:t>lizė. Kėlimas į aukštesnę klasę.</w:t>
            </w: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 Papildomų darbų skyrimas.</w:t>
            </w:r>
          </w:p>
          <w:p w:rsidR="00770AAD" w:rsidRPr="00FA3E5F" w:rsidRDefault="00770AAD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5D" w:rsidRDefault="00770AAD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AD">
              <w:rPr>
                <w:rFonts w:ascii="Times New Roman" w:hAnsi="Times New Roman" w:cs="Times New Roman"/>
                <w:sz w:val="24"/>
                <w:szCs w:val="24"/>
              </w:rPr>
              <w:t>Smurto ir prevencinės veiklos efektyvumas.</w:t>
            </w:r>
          </w:p>
          <w:p w:rsidR="000F4C5D" w:rsidRPr="00FA3E5F" w:rsidRDefault="000F4C5D" w:rsidP="000F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06D35" w:rsidRPr="00FA3E5F" w:rsidRDefault="00006D35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Gegužė</w:t>
            </w:r>
          </w:p>
          <w:p w:rsidR="00A8621C" w:rsidRDefault="00A8621C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C5D" w:rsidRDefault="000F4C5D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C5D" w:rsidRPr="00FA3E5F" w:rsidRDefault="000F4C5D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982" w:rsidRDefault="00043982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64E8" w:rsidRDefault="002E64E8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982" w:rsidRDefault="00043982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982" w:rsidRDefault="00043982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982" w:rsidRDefault="00043982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982" w:rsidRDefault="00043982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982" w:rsidRDefault="00043982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982" w:rsidRPr="00FA3E5F" w:rsidRDefault="00043982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006D35" w:rsidRDefault="00006D3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Anketos. Nustatytas neformaliojo vaikų švietimo programų poreikis.</w:t>
            </w:r>
            <w:r w:rsidR="000F4C5D">
              <w:rPr>
                <w:rFonts w:ascii="Times New Roman" w:hAnsi="Times New Roman" w:cs="Times New Roman"/>
                <w:sz w:val="24"/>
                <w:szCs w:val="24"/>
              </w:rPr>
              <w:t xml:space="preserve"> Parengtas n</w:t>
            </w:r>
            <w:r w:rsidR="000F4C5D" w:rsidRPr="000F4C5D">
              <w:rPr>
                <w:rFonts w:ascii="Times New Roman" w:hAnsi="Times New Roman" w:cs="Times New Roman"/>
                <w:sz w:val="24"/>
                <w:szCs w:val="24"/>
              </w:rPr>
              <w:t>eformaliojo vaikų švietimo būrelių veiklos apraš</w:t>
            </w:r>
            <w:r w:rsidR="000F4C5D">
              <w:rPr>
                <w:rFonts w:ascii="Times New Roman" w:hAnsi="Times New Roman" w:cs="Times New Roman"/>
                <w:sz w:val="24"/>
                <w:szCs w:val="24"/>
              </w:rPr>
              <w:t>as.</w:t>
            </w:r>
          </w:p>
          <w:p w:rsidR="00006D35" w:rsidRPr="00FA3E5F" w:rsidRDefault="00006D3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Individualūs mokymo planai, pokalbiai.</w:t>
            </w:r>
          </w:p>
          <w:p w:rsidR="00006D35" w:rsidRDefault="00006D3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35" w:rsidRPr="00FA3E5F" w:rsidRDefault="00006D3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Atlikti diagnostiniai ir standartizuoti testai</w:t>
            </w:r>
            <w:r w:rsidR="004D6DCA" w:rsidRPr="00FA3E5F">
              <w:rPr>
                <w:rFonts w:ascii="Times New Roman" w:hAnsi="Times New Roman" w:cs="Times New Roman"/>
                <w:sz w:val="24"/>
                <w:szCs w:val="24"/>
              </w:rPr>
              <w:t>, išanalizuot</w:t>
            </w:r>
            <w:r w:rsidR="005B352D" w:rsidRPr="00FA3E5F">
              <w:rPr>
                <w:rFonts w:ascii="Times New Roman" w:hAnsi="Times New Roman" w:cs="Times New Roman"/>
                <w:sz w:val="24"/>
                <w:szCs w:val="24"/>
              </w:rPr>
              <w:t>os pasiekimų ataskaitos, numatyti tolimesnio ugdymo tikslai, įtraukti į ilgalaikius planus</w:t>
            </w:r>
            <w:r w:rsidR="00A8621C" w:rsidRPr="00FA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21C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Atlikta pažangumo ir lankomumo analizė, paskirti papildomi darbai (pagal poreikį), mok</w:t>
            </w:r>
            <w:r w:rsidR="000F4C5D">
              <w:rPr>
                <w:rFonts w:ascii="Times New Roman" w:hAnsi="Times New Roman" w:cs="Times New Roman"/>
                <w:sz w:val="24"/>
                <w:szCs w:val="24"/>
              </w:rPr>
              <w:t>iniai perkelti į aukštesnę klasę, leista laikyti brandos egzaminus.</w:t>
            </w:r>
          </w:p>
          <w:p w:rsidR="000F4C5D" w:rsidRPr="00FA3E5F" w:rsidRDefault="00770AAD" w:rsidP="000F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„Paauglystės kryžkelių</w:t>
            </w:r>
            <w:r w:rsidRPr="00770AAD"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„Gyvenimo įgūdžių ugdymo“, „Alkoholio, tabako ir kitų psich. medžiagų vartojimo“,</w:t>
            </w:r>
            <w:r w:rsidR="000F4C5D">
              <w:rPr>
                <w:rFonts w:ascii="Times New Roman" w:hAnsi="Times New Roman" w:cs="Times New Roman"/>
                <w:sz w:val="24"/>
                <w:szCs w:val="24"/>
              </w:rPr>
              <w:t xml:space="preserve"> „Antro žingsnio“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AAD">
              <w:rPr>
                <w:rFonts w:ascii="Times New Roman" w:hAnsi="Times New Roman" w:cs="Times New Roman"/>
                <w:sz w:val="24"/>
                <w:szCs w:val="24"/>
              </w:rPr>
              <w:t xml:space="preserve">programų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baigiamųjų renginių stebėjimas.</w:t>
            </w:r>
          </w:p>
        </w:tc>
        <w:tc>
          <w:tcPr>
            <w:tcW w:w="2268" w:type="dxa"/>
          </w:tcPr>
          <w:p w:rsidR="00006D35" w:rsidRPr="00FA3E5F" w:rsidRDefault="00006D3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7D" w:rsidRPr="00FA3E5F" w:rsidTr="00B70753">
        <w:trPr>
          <w:trHeight w:val="421"/>
        </w:trPr>
        <w:tc>
          <w:tcPr>
            <w:tcW w:w="556" w:type="dxa"/>
          </w:tcPr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612F2" w:rsidRDefault="00D612F2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5D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5D" w:rsidRPr="00FA3E5F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F2" w:rsidRPr="00FA3E5F" w:rsidRDefault="00D612F2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355CB" w:rsidRPr="00FA3E5F" w:rsidRDefault="00F355C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B" w:rsidRPr="00FA3E5F" w:rsidRDefault="00F355CB" w:rsidP="000F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2E64E8" w:rsidRDefault="000F4C5D" w:rsidP="002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5D">
              <w:rPr>
                <w:rFonts w:ascii="Times New Roman" w:hAnsi="Times New Roman" w:cs="Times New Roman"/>
                <w:sz w:val="24"/>
                <w:szCs w:val="24"/>
              </w:rPr>
              <w:t>Gabių mokinių ugdymo programos atnaujinimas.</w:t>
            </w:r>
          </w:p>
          <w:p w:rsidR="002E64E8" w:rsidRDefault="000F4C5D" w:rsidP="002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5–8, I–III</w:t>
            </w:r>
            <w:r w:rsidR="002E64E8" w:rsidRPr="002E64E8">
              <w:rPr>
                <w:rFonts w:ascii="Times New Roman" w:hAnsi="Times New Roman" w:cs="Times New Roman"/>
                <w:sz w:val="24"/>
                <w:szCs w:val="24"/>
              </w:rPr>
              <w:t xml:space="preserve"> klasių metinio pažangumo ir lankomumo analizė. Kėlimas į aukštesnę klasę, leidimas laikyti brandos egzaminas. Papildomų darbų skyrimas.</w:t>
            </w:r>
          </w:p>
          <w:p w:rsidR="0065577D" w:rsidRPr="00FA3E5F" w:rsidRDefault="0065577D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Egzaminų ir PUPP organizavimo ir vykdymo kokybė.</w:t>
            </w:r>
          </w:p>
          <w:p w:rsidR="00F355CB" w:rsidRPr="00FA3E5F" w:rsidRDefault="0065577D" w:rsidP="000F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Metinė pažangumo analizė.</w:t>
            </w:r>
          </w:p>
        </w:tc>
        <w:tc>
          <w:tcPr>
            <w:tcW w:w="2330" w:type="dxa"/>
          </w:tcPr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Birželis</w:t>
            </w:r>
          </w:p>
        </w:tc>
        <w:tc>
          <w:tcPr>
            <w:tcW w:w="5223" w:type="dxa"/>
          </w:tcPr>
          <w:p w:rsidR="000F4C5D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5D">
              <w:rPr>
                <w:rFonts w:ascii="Times New Roman" w:hAnsi="Times New Roman" w:cs="Times New Roman"/>
                <w:sz w:val="24"/>
                <w:szCs w:val="24"/>
              </w:rPr>
              <w:t>Atnaujinta gabių mokinių ugdymo programa.</w:t>
            </w:r>
          </w:p>
          <w:p w:rsidR="000F4C5D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5D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5D">
              <w:rPr>
                <w:rFonts w:ascii="Times New Roman" w:hAnsi="Times New Roman" w:cs="Times New Roman"/>
                <w:sz w:val="24"/>
                <w:szCs w:val="24"/>
              </w:rPr>
              <w:t>Atlikta pažangumo ir lankomumo analizė, paskirti papildomi darbai (pagal poreikį), mokiniai perkelti į aukštesnę klasę.</w:t>
            </w:r>
          </w:p>
          <w:p w:rsidR="000F4C5D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Protokolai, instrukcijų vykdymas, rezultatai.</w:t>
            </w:r>
          </w:p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CB" w:rsidRPr="00FA3E5F" w:rsidRDefault="00D612F2" w:rsidP="000F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I ir II pusmečio analizė, individualūs pokalbiai.</w:t>
            </w:r>
          </w:p>
        </w:tc>
        <w:tc>
          <w:tcPr>
            <w:tcW w:w="2268" w:type="dxa"/>
          </w:tcPr>
          <w:p w:rsidR="0065577D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5D" w:rsidRPr="00FA3E5F" w:rsidTr="00B70753">
        <w:trPr>
          <w:trHeight w:val="421"/>
        </w:trPr>
        <w:tc>
          <w:tcPr>
            <w:tcW w:w="556" w:type="dxa"/>
          </w:tcPr>
          <w:p w:rsidR="000F4C5D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4C5D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5D" w:rsidRPr="00FA3E5F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0F4C5D" w:rsidRDefault="000F4C5D" w:rsidP="000F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Ugdymo plano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– 2019 m.m. koregavimas</w:t>
            </w: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4C5D" w:rsidRPr="000F4C5D" w:rsidRDefault="000F4C5D" w:rsidP="002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Ilgalaikių planų analizė.</w:t>
            </w:r>
          </w:p>
        </w:tc>
        <w:tc>
          <w:tcPr>
            <w:tcW w:w="2330" w:type="dxa"/>
          </w:tcPr>
          <w:p w:rsidR="000F4C5D" w:rsidRPr="00FA3E5F" w:rsidRDefault="000F4C5D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Rugpjūtis</w:t>
            </w:r>
          </w:p>
        </w:tc>
        <w:tc>
          <w:tcPr>
            <w:tcW w:w="5223" w:type="dxa"/>
          </w:tcPr>
          <w:p w:rsidR="000F4C5D" w:rsidRDefault="000F4C5D" w:rsidP="000F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Pakoreguotas</w:t>
            </w: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 2018–2019 m.m. ugdymo planas.</w:t>
            </w:r>
          </w:p>
          <w:p w:rsidR="000F4C5D" w:rsidRPr="00FA3E5F" w:rsidRDefault="000F4C5D" w:rsidP="000F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5D" w:rsidRPr="000F4C5D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Kokybiškai parengti ilgalaikiai dalykų planai.</w:t>
            </w:r>
          </w:p>
        </w:tc>
        <w:tc>
          <w:tcPr>
            <w:tcW w:w="2268" w:type="dxa"/>
          </w:tcPr>
          <w:p w:rsidR="000F4C5D" w:rsidRPr="00FA3E5F" w:rsidRDefault="000F4C5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6C" w:rsidRPr="00FA3E5F" w:rsidTr="00B70753">
        <w:trPr>
          <w:trHeight w:val="2116"/>
        </w:trPr>
        <w:tc>
          <w:tcPr>
            <w:tcW w:w="556" w:type="dxa"/>
          </w:tcPr>
          <w:p w:rsidR="00677A6C" w:rsidRPr="00FA3E5F" w:rsidRDefault="00677A6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7A6C" w:rsidRPr="00FA3E5F" w:rsidRDefault="00677A6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6C" w:rsidRPr="00FA3E5F" w:rsidRDefault="00677A6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7A6C" w:rsidRPr="00FA3E5F" w:rsidRDefault="00677A6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6C" w:rsidRPr="00FA3E5F" w:rsidRDefault="00677A6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77A6C" w:rsidRPr="00FA3E5F" w:rsidRDefault="00677A6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6C" w:rsidRPr="00FA3E5F" w:rsidRDefault="00677A6C" w:rsidP="00F3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3C05C5" w:rsidRPr="00FA3E5F" w:rsidRDefault="003C05C5" w:rsidP="003C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E-dienyno įdiegimas ikimokykliniame skyriuje.</w:t>
            </w:r>
          </w:p>
          <w:p w:rsidR="00677A6C" w:rsidRPr="00FA3E5F" w:rsidRDefault="00677A6C" w:rsidP="00D6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Tolesnio II ir IV klasių mokinių egzaminų analizė ir palyginimas su rajono vidurkiu.</w:t>
            </w:r>
          </w:p>
          <w:p w:rsidR="00F355CB" w:rsidRPr="00FA3E5F" w:rsidRDefault="00677A6C" w:rsidP="00F3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Pirmokų, penktokų ir naujai atvykusių mokinių adaptacija.</w:t>
            </w:r>
          </w:p>
          <w:p w:rsidR="00677A6C" w:rsidRPr="00FA3E5F" w:rsidRDefault="00F355CB" w:rsidP="00F35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Neformalaus ugdymo organizavimas.</w:t>
            </w:r>
          </w:p>
        </w:tc>
        <w:tc>
          <w:tcPr>
            <w:tcW w:w="2330" w:type="dxa"/>
          </w:tcPr>
          <w:p w:rsidR="00677A6C" w:rsidRPr="00FA3E5F" w:rsidRDefault="00677A6C" w:rsidP="00585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Rugsėjis</w:t>
            </w:r>
          </w:p>
        </w:tc>
        <w:tc>
          <w:tcPr>
            <w:tcW w:w="5223" w:type="dxa"/>
          </w:tcPr>
          <w:p w:rsidR="003C05C5" w:rsidRPr="00FA3E5F" w:rsidRDefault="003C05C5" w:rsidP="003C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Konsultacijos, pokalbiai, pagalba.</w:t>
            </w:r>
          </w:p>
          <w:p w:rsidR="003C05C5" w:rsidRPr="00FA3E5F" w:rsidRDefault="003C05C5" w:rsidP="0067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A6C" w:rsidRPr="00FA3E5F" w:rsidRDefault="00677A6C" w:rsidP="0067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ir IV klasių mokinių egzaminų ir patikrinimų rezultatai ir tolimesnis mokymasis.</w:t>
            </w:r>
          </w:p>
          <w:p w:rsidR="00677A6C" w:rsidRPr="00FA3E5F" w:rsidRDefault="00677A6C" w:rsidP="0067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Pokalbiai, 12 pamokų stebėjimas.</w:t>
            </w:r>
          </w:p>
          <w:p w:rsidR="00677A6C" w:rsidRPr="00FA3E5F" w:rsidRDefault="00677A6C" w:rsidP="0067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A6C" w:rsidRPr="00FA3E5F" w:rsidRDefault="00F355CB" w:rsidP="00D4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Užklasinių rengin</w:t>
            </w:r>
            <w:r w:rsidR="00D441AD">
              <w:rPr>
                <w:rFonts w:ascii="Times New Roman" w:hAnsi="Times New Roman" w:cs="Times New Roman"/>
                <w:sz w:val="24"/>
                <w:szCs w:val="24"/>
              </w:rPr>
              <w:t>ių stebėjimas,</w:t>
            </w: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 pokalbiai.</w:t>
            </w:r>
          </w:p>
        </w:tc>
        <w:tc>
          <w:tcPr>
            <w:tcW w:w="2268" w:type="dxa"/>
          </w:tcPr>
          <w:p w:rsidR="00677A6C" w:rsidRPr="00FA3E5F" w:rsidRDefault="00677A6C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BA" w:rsidRPr="00FA3E5F" w:rsidTr="00B70753">
        <w:tc>
          <w:tcPr>
            <w:tcW w:w="556" w:type="dxa"/>
          </w:tcPr>
          <w:p w:rsidR="004A10BA" w:rsidRPr="00D441AD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65577D" w:rsidRPr="00D441AD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AD" w:rsidRDefault="00D441A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60" w:rsidRPr="00D441AD" w:rsidRDefault="00FE3A60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7D" w:rsidRPr="00D441AD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C05C5" w:rsidRPr="00D441AD" w:rsidRDefault="003C05C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C5" w:rsidRPr="00D441AD" w:rsidRDefault="003C05C5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A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711237" w:rsidRPr="00D441AD" w:rsidRDefault="0071123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37" w:rsidRPr="00D441AD" w:rsidRDefault="00711237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4A10BA" w:rsidRDefault="00FE3A60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klasės mokinių „Matematikos dienų“ efektyvumas.</w:t>
            </w:r>
            <w:r w:rsidRPr="006016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01658" w:rsidRPr="006016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6016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nukelta į sausio mėn)</w:t>
            </w:r>
          </w:p>
          <w:p w:rsidR="00FE3A60" w:rsidRPr="00D441AD" w:rsidRDefault="00FE3A60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AD" w:rsidRPr="00D441AD" w:rsidRDefault="00D441A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C5" w:rsidRPr="00D441AD" w:rsidRDefault="003C05C5" w:rsidP="003C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AD">
              <w:rPr>
                <w:rFonts w:ascii="Times New Roman" w:hAnsi="Times New Roman" w:cs="Times New Roman"/>
                <w:sz w:val="24"/>
                <w:szCs w:val="24"/>
              </w:rPr>
              <w:t>Lankomumas ir jo prevencija III-IV klasėje.</w:t>
            </w:r>
          </w:p>
          <w:p w:rsidR="003C05C5" w:rsidRPr="00D441AD" w:rsidRDefault="003C05C5" w:rsidP="003C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0B" w:rsidRPr="00D441AD" w:rsidRDefault="00BC530B" w:rsidP="00BC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AD">
              <w:rPr>
                <w:rFonts w:ascii="Times New Roman" w:hAnsi="Times New Roman" w:cs="Times New Roman"/>
                <w:sz w:val="24"/>
                <w:szCs w:val="24"/>
              </w:rPr>
              <w:t>Mokymosi lūkesčių nusimatymas ir pažangos analizė.</w:t>
            </w:r>
          </w:p>
          <w:p w:rsidR="0065577D" w:rsidRPr="00D441AD" w:rsidRDefault="00711237" w:rsidP="00FE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AD">
              <w:rPr>
                <w:rFonts w:ascii="Times New Roman" w:hAnsi="Times New Roman" w:cs="Times New Roman"/>
                <w:sz w:val="24"/>
                <w:szCs w:val="24"/>
              </w:rPr>
              <w:t>Mokinių asmens bylų peržiūra</w:t>
            </w:r>
            <w:r w:rsidR="00FE3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4A10BA" w:rsidRPr="00FA3E5F" w:rsidRDefault="0065577D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5223" w:type="dxa"/>
          </w:tcPr>
          <w:p w:rsidR="004A10BA" w:rsidRPr="00FA3E5F" w:rsidRDefault="00FE3A60" w:rsidP="0037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Skatinama mokinių motyvacija, mokiniai siekia geresnių rezultatų.  8</w:t>
            </w:r>
            <w:r w:rsidR="00BC530B"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 pamokų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stebėjimas, pokalbis su mokytojais ir mokiniais.</w:t>
            </w:r>
          </w:p>
          <w:p w:rsidR="003C05C5" w:rsidRPr="00FA3E5F" w:rsidRDefault="003C05C5" w:rsidP="0037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Lankomumo suvestinės, pateisinami dokumentai.</w:t>
            </w:r>
          </w:p>
          <w:p w:rsidR="003C05C5" w:rsidRDefault="00BC530B" w:rsidP="0037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Lūkesčių lapų analizė, pokalbiai.</w:t>
            </w:r>
          </w:p>
          <w:p w:rsidR="002C3A15" w:rsidRDefault="002C3A15" w:rsidP="0037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15" w:rsidRPr="00FA3E5F" w:rsidRDefault="002C3A15" w:rsidP="00377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eastAsia="Calibri" w:hAnsi="Times New Roman" w:cs="Times New Roman"/>
                <w:sz w:val="24"/>
                <w:szCs w:val="24"/>
              </w:rPr>
              <w:t>Tvarkingos mokinių asmens bylos</w:t>
            </w: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10BA" w:rsidRPr="00FA3E5F" w:rsidRDefault="004A10BA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D9" w:rsidRPr="00FA3E5F" w:rsidTr="00B70753">
        <w:tc>
          <w:tcPr>
            <w:tcW w:w="556" w:type="dxa"/>
          </w:tcPr>
          <w:p w:rsidR="002643D9" w:rsidRPr="00FA3E5F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530B" w:rsidRPr="00FA3E5F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0B" w:rsidRPr="00FA3E5F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C530B" w:rsidRPr="00FA3E5F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0B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E3A60" w:rsidRPr="00FA3E5F" w:rsidRDefault="00FE3A60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0B" w:rsidRPr="00FA3E5F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02" w:type="dxa"/>
          </w:tcPr>
          <w:p w:rsidR="002643D9" w:rsidRPr="00FA3E5F" w:rsidRDefault="002643D9" w:rsidP="00BC530B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Pagalbos mokiniui specialistų ugdomosios veiklos stebėjimas ir analizė</w:t>
            </w:r>
            <w:r w:rsidR="00BC530B" w:rsidRPr="00FA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30B" w:rsidRPr="00FA3E5F" w:rsidRDefault="00BC530B" w:rsidP="00BC530B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Specialiųjų poreikių mokinių integracija pradinėse klasėse.</w:t>
            </w:r>
          </w:p>
          <w:p w:rsidR="00BC530B" w:rsidRPr="00FA3E5F" w:rsidRDefault="00BC530B" w:rsidP="00BC530B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Informacijos sklaida metodinėse grupėse.</w:t>
            </w:r>
          </w:p>
          <w:p w:rsidR="00FE3A60" w:rsidRDefault="00FE3A60" w:rsidP="00FE3A60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0B" w:rsidRPr="00FA3E5F" w:rsidRDefault="00FE3A60" w:rsidP="00FE3A60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E3A60">
              <w:rPr>
                <w:rFonts w:ascii="Times New Roman" w:hAnsi="Times New Roman" w:cs="Times New Roman"/>
                <w:sz w:val="24"/>
                <w:szCs w:val="24"/>
              </w:rPr>
              <w:t>iekvieno mokinio individualios pažangos stebėjimas, skatinant įvairių gabumų mokinių mokymosi motyvaciją.</w:t>
            </w:r>
          </w:p>
        </w:tc>
        <w:tc>
          <w:tcPr>
            <w:tcW w:w="2330" w:type="dxa"/>
          </w:tcPr>
          <w:p w:rsidR="002643D9" w:rsidRPr="00FA3E5F" w:rsidRDefault="002643D9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BC530B" w:rsidRPr="00FA3E5F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0B" w:rsidRPr="00FA3E5F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0B" w:rsidRPr="00FA3E5F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0B" w:rsidRPr="00FA3E5F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0B" w:rsidRPr="00FA3E5F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0B" w:rsidRPr="00FA3E5F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2643D9" w:rsidRPr="00FA3E5F" w:rsidRDefault="00BC530B" w:rsidP="0037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Logopedo, spec. pedagogo, psichologo planai, 4 užsiėmimų stebėjimas.</w:t>
            </w:r>
          </w:p>
          <w:p w:rsidR="00BC530B" w:rsidRPr="00FA3E5F" w:rsidRDefault="00AF1F43" w:rsidP="0037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pamokų stebėjimas.</w:t>
            </w:r>
          </w:p>
          <w:p w:rsidR="00BC530B" w:rsidRPr="00FA3E5F" w:rsidRDefault="00BC530B" w:rsidP="0037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0B" w:rsidRPr="00FA3E5F" w:rsidRDefault="00BC530B" w:rsidP="0037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Metodinių grupių planai, protokolai.</w:t>
            </w:r>
          </w:p>
          <w:p w:rsidR="00FE3A60" w:rsidRDefault="00FE3A60" w:rsidP="0037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0B" w:rsidRPr="00FA3E5F" w:rsidRDefault="00AF1F43" w:rsidP="00AF1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metodinėse grupėse. Dalinimasis gerąja patirtimi.</w:t>
            </w:r>
          </w:p>
        </w:tc>
        <w:tc>
          <w:tcPr>
            <w:tcW w:w="2268" w:type="dxa"/>
          </w:tcPr>
          <w:p w:rsidR="002643D9" w:rsidRPr="00FA3E5F" w:rsidRDefault="002643D9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D9" w:rsidRPr="00FA3E5F" w:rsidTr="00B70753">
        <w:tc>
          <w:tcPr>
            <w:tcW w:w="556" w:type="dxa"/>
          </w:tcPr>
          <w:p w:rsidR="002643D9" w:rsidRDefault="00BB7874" w:rsidP="00BB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D214F4" w:rsidRDefault="00D214F4" w:rsidP="00BB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F4" w:rsidRDefault="00D214F4" w:rsidP="00BB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214F4" w:rsidRDefault="00D214F4" w:rsidP="00BB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F4" w:rsidRPr="00FA3E5F" w:rsidRDefault="00D214F4" w:rsidP="00BB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2643D9" w:rsidRPr="00FA3E5F" w:rsidRDefault="00BB7874" w:rsidP="00BB7874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Virtualių erdvių (IKT) panaudojimas pamokose.</w:t>
            </w:r>
          </w:p>
          <w:p w:rsidR="00BB7874" w:rsidRPr="00FA3E5F" w:rsidRDefault="00BB7874" w:rsidP="00BB7874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Socialinio pedagogo darbo organizavimas ir apskaita.</w:t>
            </w:r>
          </w:p>
          <w:p w:rsidR="00BB7874" w:rsidRPr="00FA3E5F" w:rsidRDefault="00BB7874" w:rsidP="00BB7874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Naujų ugdymo priemonių įsigijimo dermė su poreikiais ir prioritetais.</w:t>
            </w:r>
          </w:p>
        </w:tc>
        <w:tc>
          <w:tcPr>
            <w:tcW w:w="2330" w:type="dxa"/>
          </w:tcPr>
          <w:p w:rsidR="002643D9" w:rsidRPr="00FA3E5F" w:rsidRDefault="00BC530B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5223" w:type="dxa"/>
          </w:tcPr>
          <w:p w:rsidR="00BB7874" w:rsidRDefault="00FE3A60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Apklausa.</w:t>
            </w:r>
            <w:r w:rsidR="00D2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A60" w:rsidRPr="00FA3E5F" w:rsidRDefault="00FE3A60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74" w:rsidRPr="00FA3E5F" w:rsidRDefault="00BB787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Plano įgyvendi</w:t>
            </w:r>
            <w:r w:rsidR="00FE3A60">
              <w:rPr>
                <w:rFonts w:ascii="Times New Roman" w:hAnsi="Times New Roman" w:cs="Times New Roman"/>
                <w:sz w:val="24"/>
                <w:szCs w:val="24"/>
              </w:rPr>
              <w:t>nimo analizė, pokalbiai</w:t>
            </w: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874" w:rsidRPr="00FA3E5F" w:rsidRDefault="00BB787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74" w:rsidRPr="00FA3E5F" w:rsidRDefault="00BB7874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F">
              <w:rPr>
                <w:rFonts w:ascii="Times New Roman" w:hAnsi="Times New Roman" w:cs="Times New Roman"/>
                <w:sz w:val="24"/>
                <w:szCs w:val="24"/>
              </w:rPr>
              <w:t>Pokalbiai, apklausos, dokumentacijos analizė.</w:t>
            </w:r>
          </w:p>
        </w:tc>
        <w:tc>
          <w:tcPr>
            <w:tcW w:w="2268" w:type="dxa"/>
          </w:tcPr>
          <w:p w:rsidR="002643D9" w:rsidRPr="00FA3E5F" w:rsidRDefault="002643D9" w:rsidP="0058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53" w:rsidRDefault="00B70753" w:rsidP="00585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42" w:rsidRPr="00FA3E5F" w:rsidRDefault="00672B64" w:rsidP="00585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direktoriaus pavaduotoja ugdymui Aušra Krikščiūnienė</w:t>
      </w:r>
    </w:p>
    <w:sectPr w:rsidR="00585442" w:rsidRPr="00FA3E5F" w:rsidSect="00B70753">
      <w:headerReference w:type="default" r:id="rId8"/>
      <w:pgSz w:w="16838" w:h="11906" w:orient="landscape"/>
      <w:pgMar w:top="1134" w:right="79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69" w:rsidRDefault="00ED0E69" w:rsidP="00B70753">
      <w:pPr>
        <w:spacing w:after="0" w:line="240" w:lineRule="auto"/>
      </w:pPr>
      <w:r>
        <w:separator/>
      </w:r>
    </w:p>
  </w:endnote>
  <w:endnote w:type="continuationSeparator" w:id="0">
    <w:p w:rsidR="00ED0E69" w:rsidRDefault="00ED0E69" w:rsidP="00B7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69" w:rsidRDefault="00ED0E69" w:rsidP="00B70753">
      <w:pPr>
        <w:spacing w:after="0" w:line="240" w:lineRule="auto"/>
      </w:pPr>
      <w:r>
        <w:separator/>
      </w:r>
    </w:p>
  </w:footnote>
  <w:footnote w:type="continuationSeparator" w:id="0">
    <w:p w:rsidR="00ED0E69" w:rsidRDefault="00ED0E69" w:rsidP="00B7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719621"/>
      <w:docPartObj>
        <w:docPartGallery w:val="Page Numbers (Top of Page)"/>
        <w:docPartUnique/>
      </w:docPartObj>
    </w:sdtPr>
    <w:sdtEndPr/>
    <w:sdtContent>
      <w:p w:rsidR="00B70753" w:rsidRDefault="00B7075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266">
          <w:rPr>
            <w:noProof/>
          </w:rPr>
          <w:t>4</w:t>
        </w:r>
        <w:r>
          <w:fldChar w:fldCharType="end"/>
        </w:r>
      </w:p>
    </w:sdtContent>
  </w:sdt>
  <w:p w:rsidR="00B70753" w:rsidRDefault="00B7075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CBA"/>
    <w:multiLevelType w:val="hybridMultilevel"/>
    <w:tmpl w:val="1B1A1D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56155"/>
    <w:multiLevelType w:val="hybridMultilevel"/>
    <w:tmpl w:val="921A69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76FB"/>
    <w:multiLevelType w:val="hybridMultilevel"/>
    <w:tmpl w:val="22BA7C6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E8C17E0"/>
    <w:multiLevelType w:val="hybridMultilevel"/>
    <w:tmpl w:val="F6D6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79"/>
    <w:rsid w:val="00006D35"/>
    <w:rsid w:val="00026F4F"/>
    <w:rsid w:val="000309D4"/>
    <w:rsid w:val="00043982"/>
    <w:rsid w:val="000F4C5D"/>
    <w:rsid w:val="00126174"/>
    <w:rsid w:val="00140E54"/>
    <w:rsid w:val="001906E4"/>
    <w:rsid w:val="001A6AC0"/>
    <w:rsid w:val="00253722"/>
    <w:rsid w:val="002643D9"/>
    <w:rsid w:val="002C2F07"/>
    <w:rsid w:val="002C3A15"/>
    <w:rsid w:val="002D46E8"/>
    <w:rsid w:val="002E64E8"/>
    <w:rsid w:val="002F36E6"/>
    <w:rsid w:val="0039555B"/>
    <w:rsid w:val="003A425A"/>
    <w:rsid w:val="003C05C5"/>
    <w:rsid w:val="003D6C80"/>
    <w:rsid w:val="00412F12"/>
    <w:rsid w:val="004A10BA"/>
    <w:rsid w:val="004D6DCA"/>
    <w:rsid w:val="00585442"/>
    <w:rsid w:val="005B352D"/>
    <w:rsid w:val="00601658"/>
    <w:rsid w:val="006310A0"/>
    <w:rsid w:val="00643905"/>
    <w:rsid w:val="0065577D"/>
    <w:rsid w:val="00672B64"/>
    <w:rsid w:val="00677A6C"/>
    <w:rsid w:val="006A31C5"/>
    <w:rsid w:val="006D0190"/>
    <w:rsid w:val="006F703B"/>
    <w:rsid w:val="00711237"/>
    <w:rsid w:val="007177CC"/>
    <w:rsid w:val="00721A36"/>
    <w:rsid w:val="00766AF6"/>
    <w:rsid w:val="00770AAD"/>
    <w:rsid w:val="007E40B9"/>
    <w:rsid w:val="0082715E"/>
    <w:rsid w:val="00874D45"/>
    <w:rsid w:val="00886F31"/>
    <w:rsid w:val="008B5985"/>
    <w:rsid w:val="008E1707"/>
    <w:rsid w:val="008F15E9"/>
    <w:rsid w:val="00976A10"/>
    <w:rsid w:val="00A35DE7"/>
    <w:rsid w:val="00A705F3"/>
    <w:rsid w:val="00A8621C"/>
    <w:rsid w:val="00AF1F43"/>
    <w:rsid w:val="00AF37ED"/>
    <w:rsid w:val="00B33266"/>
    <w:rsid w:val="00B70753"/>
    <w:rsid w:val="00B9488E"/>
    <w:rsid w:val="00BA14D6"/>
    <w:rsid w:val="00BB7874"/>
    <w:rsid w:val="00BC530B"/>
    <w:rsid w:val="00C241DB"/>
    <w:rsid w:val="00C95079"/>
    <w:rsid w:val="00D214F4"/>
    <w:rsid w:val="00D441AD"/>
    <w:rsid w:val="00D55382"/>
    <w:rsid w:val="00D612F2"/>
    <w:rsid w:val="00E225BF"/>
    <w:rsid w:val="00E4689E"/>
    <w:rsid w:val="00E80E13"/>
    <w:rsid w:val="00ED0E69"/>
    <w:rsid w:val="00F27F21"/>
    <w:rsid w:val="00F355CB"/>
    <w:rsid w:val="00F35E06"/>
    <w:rsid w:val="00F83D8E"/>
    <w:rsid w:val="00FA3E5F"/>
    <w:rsid w:val="00FD760F"/>
    <w:rsid w:val="00FE3A60"/>
    <w:rsid w:val="00FF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598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8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70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0753"/>
  </w:style>
  <w:style w:type="paragraph" w:styleId="Porat">
    <w:name w:val="footer"/>
    <w:basedOn w:val="prastasis"/>
    <w:link w:val="PoratDiagrama"/>
    <w:uiPriority w:val="99"/>
    <w:unhideWhenUsed/>
    <w:rsid w:val="00B70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075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0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598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8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70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0753"/>
  </w:style>
  <w:style w:type="paragraph" w:styleId="Porat">
    <w:name w:val="footer"/>
    <w:basedOn w:val="prastasis"/>
    <w:link w:val="PoratDiagrama"/>
    <w:uiPriority w:val="99"/>
    <w:unhideWhenUsed/>
    <w:rsid w:val="00B70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075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4411</Words>
  <Characters>2515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4</cp:revision>
  <cp:lastPrinted>2018-09-27T09:53:00Z</cp:lastPrinted>
  <dcterms:created xsi:type="dcterms:W3CDTF">2019-02-13T14:54:00Z</dcterms:created>
  <dcterms:modified xsi:type="dcterms:W3CDTF">2019-02-13T15:37:00Z</dcterms:modified>
</cp:coreProperties>
</file>